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C00BA" w14:textId="675F8D69" w:rsidR="006D20C0" w:rsidRDefault="006D20C0">
      <w:r>
        <w:t>Town Council Meeting Minutes</w:t>
      </w:r>
    </w:p>
    <w:p w14:paraId="1E5522BE" w14:textId="1E466937" w:rsidR="006D20C0" w:rsidRDefault="00671B06">
      <w:r>
        <w:t>March 16, 2026</w:t>
      </w:r>
    </w:p>
    <w:p w14:paraId="7052CE40" w14:textId="77777777" w:rsidR="006D20C0" w:rsidRDefault="006D20C0"/>
    <w:p w14:paraId="3E345B6F" w14:textId="59E65DB6" w:rsidR="00174DB5" w:rsidRDefault="00671B06">
      <w:r>
        <w:t>The m</w:t>
      </w:r>
      <w:r w:rsidR="00174DB5">
        <w:t>inutes and finance report</w:t>
      </w:r>
      <w:r>
        <w:t xml:space="preserve"> were</w:t>
      </w:r>
      <w:r w:rsidR="00174DB5">
        <w:t xml:space="preserve"> tabled until the next meeting due </w:t>
      </w:r>
      <w:r>
        <w:t xml:space="preserve">to </w:t>
      </w:r>
      <w:r w:rsidR="00174DB5">
        <w:t xml:space="preserve">Ms. DeLude being </w:t>
      </w:r>
      <w:r>
        <w:t>absent.</w:t>
      </w:r>
    </w:p>
    <w:p w14:paraId="3556C024" w14:textId="1033F117" w:rsidR="00174DB5" w:rsidRDefault="00174DB5">
      <w:r>
        <w:t>Commissioners Reports</w:t>
      </w:r>
    </w:p>
    <w:p w14:paraId="37207CD6" w14:textId="06667A5E" w:rsidR="00174DB5" w:rsidRDefault="00671B06">
      <w:r>
        <w:t>Comm. Soloman</w:t>
      </w:r>
      <w:r w:rsidR="00174DB5">
        <w:t xml:space="preserve"> discussed the trees . There is nothing wrong with the trees its just too close to the house. Will call Ms. Ann.</w:t>
      </w:r>
    </w:p>
    <w:p w14:paraId="1AF9699F" w14:textId="2D3A5D42" w:rsidR="00174DB5" w:rsidRDefault="00671B06">
      <w:r>
        <w:t>Comm. Higdon</w:t>
      </w:r>
      <w:r w:rsidR="00174DB5">
        <w:t xml:space="preserve"> – </w:t>
      </w:r>
      <w:r>
        <w:t>Stated we n</w:t>
      </w:r>
      <w:r w:rsidR="00174DB5">
        <w:t xml:space="preserve">eed to write fire company checks. </w:t>
      </w:r>
    </w:p>
    <w:p w14:paraId="69F97789" w14:textId="4A91D49E" w:rsidR="00174DB5" w:rsidRDefault="00256CA9">
      <w:r>
        <w:t>President Higdon</w:t>
      </w:r>
      <w:r w:rsidR="00174DB5">
        <w:t xml:space="preserve"> – Filled out election info for election office. Extension granted for UFR until April 30</w:t>
      </w:r>
      <w:r w:rsidR="00174DB5" w:rsidRPr="00174DB5">
        <w:rPr>
          <w:vertAlign w:val="superscript"/>
        </w:rPr>
        <w:t>th</w:t>
      </w:r>
      <w:r w:rsidR="00174DB5">
        <w:t>. Anticipated debt report submitted. It will remain at zero. No tax rate increase. Constant yield needs to be sent in. Notice for town election will be sent to Jeannette. Need RFP for grass. Posted notices for election and for help on PZ</w:t>
      </w:r>
    </w:p>
    <w:p w14:paraId="56C8900E" w14:textId="39DAA34F" w:rsidR="00174DB5" w:rsidRDefault="00174DB5">
      <w:r>
        <w:t xml:space="preserve">Budget for FY27– </w:t>
      </w:r>
    </w:p>
    <w:p w14:paraId="65FC2D63" w14:textId="2154D914" w:rsidR="00174DB5" w:rsidRDefault="00174DB5">
      <w:r>
        <w:t xml:space="preserve">Real property $28000 </w:t>
      </w:r>
    </w:p>
    <w:p w14:paraId="7B7571AF" w14:textId="42EA75D1" w:rsidR="00174DB5" w:rsidRDefault="00174DB5">
      <w:r>
        <w:t>Local income $10000</w:t>
      </w:r>
    </w:p>
    <w:p w14:paraId="11B32560" w14:textId="486655CB" w:rsidR="00174DB5" w:rsidRDefault="00174DB5">
      <w:r>
        <w:t>HWY User $9733</w:t>
      </w:r>
    </w:p>
    <w:p w14:paraId="3398382B" w14:textId="70058994" w:rsidR="00174DB5" w:rsidRDefault="00174DB5">
      <w:r>
        <w:t>Building permits – 0</w:t>
      </w:r>
    </w:p>
    <w:p w14:paraId="56D507C5" w14:textId="00A6437A" w:rsidR="00174DB5" w:rsidRDefault="00174DB5">
      <w:r>
        <w:t>Zoning appeals – 0</w:t>
      </w:r>
    </w:p>
    <w:p w14:paraId="051B1822" w14:textId="0484129E" w:rsidR="00174DB5" w:rsidRDefault="00174DB5">
      <w:r>
        <w:t>CA - $1000</w:t>
      </w:r>
    </w:p>
    <w:p w14:paraId="5AC38C79" w14:textId="20FACFA5" w:rsidR="00174DB5" w:rsidRDefault="00174DB5">
      <w:r>
        <w:t>Planning grant – will call county</w:t>
      </w:r>
      <w:r w:rsidR="00021C94">
        <w:t xml:space="preserve"> Leave at 2500</w:t>
      </w:r>
    </w:p>
    <w:p w14:paraId="0BC49F72" w14:textId="290760FE" w:rsidR="00021C94" w:rsidRDefault="00021C94">
      <w:r>
        <w:t>ARPA – nothing new</w:t>
      </w:r>
    </w:p>
    <w:p w14:paraId="516449D2" w14:textId="31CACB44" w:rsidR="00021C94" w:rsidRDefault="00021C94">
      <w:r>
        <w:t>Operating Grants $148500 stays same haven’t spent any yet</w:t>
      </w:r>
    </w:p>
    <w:p w14:paraId="0E94BA0B" w14:textId="56FAB421" w:rsidR="00021C94" w:rsidRDefault="00021C94">
      <w:r>
        <w:t>Interest income – 1500</w:t>
      </w:r>
    </w:p>
    <w:p w14:paraId="6F98156C" w14:textId="16BCC22C" w:rsidR="00021C94" w:rsidRDefault="00021C94">
      <w:r>
        <w:t xml:space="preserve">Munc bldg. – 1800  </w:t>
      </w:r>
    </w:p>
    <w:p w14:paraId="42BF4562" w14:textId="5D8FEFB3" w:rsidR="00021C94" w:rsidRDefault="00021C94">
      <w:r w:rsidRPr="00810A83">
        <w:rPr>
          <w:highlight w:val="yellow"/>
        </w:rPr>
        <w:t>$198033 total income</w:t>
      </w:r>
    </w:p>
    <w:p w14:paraId="6B2CFB6D" w14:textId="5697655E" w:rsidR="00021C94" w:rsidRDefault="00021C94">
      <w:r>
        <w:t>Expense</w:t>
      </w:r>
    </w:p>
    <w:p w14:paraId="109FDEB0" w14:textId="535B605C" w:rsidR="00021C94" w:rsidRDefault="00021C94">
      <w:r>
        <w:lastRenderedPageBreak/>
        <w:t>Salary comm  36</w:t>
      </w:r>
    </w:p>
    <w:p w14:paraId="319BCCCC" w14:textId="0DE36FAD" w:rsidR="00021C94" w:rsidRDefault="00021C94">
      <w:r>
        <w:t>Salary election45</w:t>
      </w:r>
    </w:p>
    <w:p w14:paraId="1B0946E8" w14:textId="43A448D3" w:rsidR="00021C94" w:rsidRDefault="00021C94">
      <w:r>
        <w:t>Clerk 6000</w:t>
      </w:r>
    </w:p>
    <w:p w14:paraId="2E4CDD40" w14:textId="641603A1" w:rsidR="00021C94" w:rsidRDefault="00021C94">
      <w:r>
        <w:t>Audit  5000</w:t>
      </w:r>
    </w:p>
    <w:p w14:paraId="070F7619" w14:textId="33CFC3EE" w:rsidR="00021C94" w:rsidRDefault="00021C94">
      <w:r>
        <w:t>Office supply – 400</w:t>
      </w:r>
    </w:p>
    <w:p w14:paraId="4CB5F89C" w14:textId="28260C0C" w:rsidR="00021C94" w:rsidRDefault="00021C94">
      <w:r>
        <w:t>Pest control 300</w:t>
      </w:r>
    </w:p>
    <w:p w14:paraId="295697C6" w14:textId="3516DA36" w:rsidR="00021C94" w:rsidRDefault="00021C94">
      <w:r>
        <w:t>Advertising 400</w:t>
      </w:r>
    </w:p>
    <w:p w14:paraId="13DA573B" w14:textId="0322C327" w:rsidR="00021C94" w:rsidRDefault="00021C94">
      <w:r>
        <w:t>Misc dues/fees 30</w:t>
      </w:r>
    </w:p>
    <w:p w14:paraId="4E89C855" w14:textId="6BE7E8D2" w:rsidR="00021C94" w:rsidRDefault="00021C94">
      <w:r>
        <w:t>Grant expenses 145000</w:t>
      </w:r>
    </w:p>
    <w:p w14:paraId="1738C45B" w14:textId="350AF17C" w:rsidR="00021C94" w:rsidRDefault="00021C94">
      <w:r>
        <w:t>Prop inspection fees 250</w:t>
      </w:r>
    </w:p>
    <w:p w14:paraId="29D68C1B" w14:textId="329A0E2C" w:rsidR="00021C94" w:rsidRDefault="00021C94">
      <w:r>
        <w:t>Consult svcs 1000</w:t>
      </w:r>
    </w:p>
    <w:p w14:paraId="3CC94146" w14:textId="3A138AC2" w:rsidR="00021C94" w:rsidRDefault="00810A83">
      <w:r>
        <w:t>Attorney fees  1500</w:t>
      </w:r>
    </w:p>
    <w:p w14:paraId="2B2572AC" w14:textId="051C0BD3" w:rsidR="00810A83" w:rsidRDefault="00810A83">
      <w:r>
        <w:t>Insurance 1000</w:t>
      </w:r>
    </w:p>
    <w:p w14:paraId="7CF953F2" w14:textId="6ACFE17E" w:rsidR="00810A83" w:rsidRDefault="00810A83">
      <w:r>
        <w:t>Elec town hall 1500</w:t>
      </w:r>
    </w:p>
    <w:p w14:paraId="639EEFE0" w14:textId="560B2D14" w:rsidR="00810A83" w:rsidRDefault="00810A83">
      <w:r>
        <w:t>Phone 1500</w:t>
      </w:r>
    </w:p>
    <w:p w14:paraId="2CD41E4D" w14:textId="46D29B67" w:rsidR="00810A83" w:rsidRDefault="00810A83">
      <w:r>
        <w:t>Electricity bank 0</w:t>
      </w:r>
    </w:p>
    <w:p w14:paraId="6625D4D1" w14:textId="2288D58C" w:rsidR="00810A83" w:rsidRDefault="00810A83">
      <w:r>
        <w:t>Fire Dept 1000</w:t>
      </w:r>
    </w:p>
    <w:p w14:paraId="04FC7ADB" w14:textId="02BF1267" w:rsidR="00810A83" w:rsidRDefault="00810A83">
      <w:r>
        <w:t>Ambulance1000</w:t>
      </w:r>
    </w:p>
    <w:p w14:paraId="459D9791" w14:textId="02A69839" w:rsidR="00810A83" w:rsidRDefault="00810A83">
      <w:r>
        <w:t>Donations 250</w:t>
      </w:r>
    </w:p>
    <w:p w14:paraId="127AEC78" w14:textId="43B747B2" w:rsidR="00810A83" w:rsidRDefault="00810A83">
      <w:r>
        <w:t>Park development 2000</w:t>
      </w:r>
    </w:p>
    <w:p w14:paraId="4B6F1F7D" w14:textId="649A87B0" w:rsidR="00810A83" w:rsidRDefault="00810A83">
      <w:r>
        <w:t>Park maint 2000</w:t>
      </w:r>
    </w:p>
    <w:p w14:paraId="192F7D54" w14:textId="2BB7C102" w:rsidR="00810A83" w:rsidRDefault="00810A83">
      <w:r>
        <w:t>Comm activities 1000</w:t>
      </w:r>
    </w:p>
    <w:p w14:paraId="5D81ECA8" w14:textId="62092D99" w:rsidR="00810A83" w:rsidRDefault="00810A83">
      <w:r>
        <w:t>Street lights 6500</w:t>
      </w:r>
    </w:p>
    <w:p w14:paraId="1C8EB8D1" w14:textId="737BEDE6" w:rsidR="00810A83" w:rsidRDefault="00810A83">
      <w:r>
        <w:t>Street maint 1000</w:t>
      </w:r>
    </w:p>
    <w:p w14:paraId="030AC33B" w14:textId="298A4D75" w:rsidR="00810A83" w:rsidRDefault="00810A83">
      <w:r>
        <w:t>Footpaths 1000</w:t>
      </w:r>
    </w:p>
    <w:p w14:paraId="1E87658A" w14:textId="4DB9CCAC" w:rsidR="00810A83" w:rsidRDefault="00810A83">
      <w:r>
        <w:t>Sanitation 12000</w:t>
      </w:r>
    </w:p>
    <w:p w14:paraId="19928279" w14:textId="6092345D" w:rsidR="00810A83" w:rsidRDefault="00810A83">
      <w:r>
        <w:lastRenderedPageBreak/>
        <w:t>Mun bldg. repairs 1000  painting 200</w:t>
      </w:r>
    </w:p>
    <w:p w14:paraId="021A68CB" w14:textId="6821F4D1" w:rsidR="00810A83" w:rsidRDefault="00810A83">
      <w:r>
        <w:t>Misc 300</w:t>
      </w:r>
    </w:p>
    <w:p w14:paraId="6B5861DC" w14:textId="2032AB75" w:rsidR="00810A83" w:rsidRDefault="00810A83">
      <w:r>
        <w:t>Bank bldg. repairs 300</w:t>
      </w:r>
    </w:p>
    <w:p w14:paraId="3BCB293F" w14:textId="47AF86F0" w:rsidR="00810A83" w:rsidRDefault="00810A83">
      <w:r>
        <w:t>Painting bank 0</w:t>
      </w:r>
    </w:p>
    <w:p w14:paraId="12D6097F" w14:textId="238479C3" w:rsidR="00810A83" w:rsidRDefault="00810A83">
      <w:r>
        <w:t>Misc for bank 0</w:t>
      </w:r>
    </w:p>
    <w:p w14:paraId="2BFE17B7" w14:textId="2B5BA4C0" w:rsidR="00810A83" w:rsidRDefault="00810A83">
      <w:r w:rsidRPr="00810A83">
        <w:rPr>
          <w:highlight w:val="yellow"/>
        </w:rPr>
        <w:t>Total expenses 197031</w:t>
      </w:r>
    </w:p>
    <w:p w14:paraId="3D1622B5" w14:textId="77777777" w:rsidR="00021C94" w:rsidRDefault="00021C94"/>
    <w:p w14:paraId="780B75FB" w14:textId="34431468" w:rsidR="00174DB5" w:rsidRDefault="00D42FED">
      <w:r>
        <w:t xml:space="preserve">A public hearing for the budget will be held on </w:t>
      </w:r>
      <w:r w:rsidR="001527BC">
        <w:t xml:space="preserve"> April 20</w:t>
      </w:r>
      <w:r w:rsidR="001527BC" w:rsidRPr="001527BC">
        <w:rPr>
          <w:vertAlign w:val="superscript"/>
        </w:rPr>
        <w:t>th</w:t>
      </w:r>
      <w:r w:rsidR="001527BC">
        <w:t xml:space="preserve"> at 6pm</w:t>
      </w:r>
    </w:p>
    <w:p w14:paraId="1B0B2F89" w14:textId="6C379538" w:rsidR="00C03C8C" w:rsidRDefault="009F5C44">
      <w:r>
        <w:t>ORD 89 – Budget ordinance FY26-27 Introduced.</w:t>
      </w:r>
    </w:p>
    <w:p w14:paraId="5AAE3EDC" w14:textId="6A1FEE94" w:rsidR="0091503A" w:rsidRDefault="0091503A">
      <w:r>
        <w:t>Cleared brush was discussed. Need clear</w:t>
      </w:r>
      <w:r w:rsidR="00400CCE">
        <w:t xml:space="preserve"> </w:t>
      </w:r>
      <w:r w:rsidR="00D42FED">
        <w:t>“</w:t>
      </w:r>
      <w:r w:rsidR="00400CCE">
        <w:t>before</w:t>
      </w:r>
      <w:r w:rsidR="00D42FED">
        <w:t>”</w:t>
      </w:r>
      <w:r>
        <w:t xml:space="preserve"> pictures for critical area. </w:t>
      </w:r>
      <w:r w:rsidR="00400CCE">
        <w:t xml:space="preserve">Owner said just cleared out weeds and brush didn’t log it. </w:t>
      </w:r>
      <w:r w:rsidR="00D01098">
        <w:t xml:space="preserve">Andrew explained there are a lot of regulations in the </w:t>
      </w:r>
      <w:r w:rsidR="00D42FED">
        <w:t>critical area.</w:t>
      </w:r>
      <w:r w:rsidR="00D01098">
        <w:t xml:space="preserve"> If </w:t>
      </w:r>
      <w:r w:rsidR="00D42FED">
        <w:t xml:space="preserve">you </w:t>
      </w:r>
      <w:r w:rsidR="00D01098">
        <w:t>remove anything</w:t>
      </w:r>
      <w:r w:rsidR="00D42FED">
        <w:t>,</w:t>
      </w:r>
      <w:r w:rsidR="00D01098">
        <w:t>invasive or not</w:t>
      </w:r>
      <w:r w:rsidR="00D42FED">
        <w:t>, you</w:t>
      </w:r>
      <w:r w:rsidR="00D01098">
        <w:t xml:space="preserve"> need to replace</w:t>
      </w:r>
      <w:r w:rsidR="00D42FED">
        <w:t xml:space="preserve"> it. The Town and owner w</w:t>
      </w:r>
      <w:r w:rsidR="00BF6E06">
        <w:t xml:space="preserve">ill </w:t>
      </w:r>
      <w:r w:rsidR="00D42FED">
        <w:t xml:space="preserve">continue </w:t>
      </w:r>
      <w:r w:rsidR="00BF6E06">
        <w:t>work</w:t>
      </w:r>
      <w:r w:rsidR="00D42FED">
        <w:t xml:space="preserve">ing </w:t>
      </w:r>
      <w:r w:rsidR="00BF6E06">
        <w:t xml:space="preserve">with </w:t>
      </w:r>
      <w:r w:rsidR="00D42FED">
        <w:t>the Critical Area Commission.</w:t>
      </w:r>
    </w:p>
    <w:p w14:paraId="0AF37A35" w14:textId="1D54963C" w:rsidR="00201799" w:rsidRDefault="00C81E79">
      <w:r>
        <w:t xml:space="preserve">22060 near Post Office </w:t>
      </w:r>
      <w:r w:rsidR="009D67B0">
        <w:t>–</w:t>
      </w:r>
      <w:r>
        <w:t xml:space="preserve"> </w:t>
      </w:r>
      <w:r w:rsidR="009D67B0">
        <w:t xml:space="preserve">New potential owner trying to figure out permits, easements etc. </w:t>
      </w:r>
      <w:r w:rsidR="00D42FED">
        <w:t>Comm.Higdon informed him he c</w:t>
      </w:r>
      <w:r w:rsidR="00FC1315">
        <w:t>an have any</w:t>
      </w:r>
      <w:r w:rsidR="00D42FED">
        <w:t>one he wants</w:t>
      </w:r>
      <w:r w:rsidR="00FC1315">
        <w:t xml:space="preserve"> survey it. </w:t>
      </w:r>
      <w:r w:rsidR="00D42FED">
        <w:t>President Higdon advised the owner there is n</w:t>
      </w:r>
      <w:r w:rsidR="001A44AC">
        <w:t xml:space="preserve">othing outstanding on the property. </w:t>
      </w:r>
      <w:r w:rsidR="00D42FED">
        <w:t>The new potential owner asked if a</w:t>
      </w:r>
      <w:r w:rsidR="00BF2FA3">
        <w:t xml:space="preserve"> permit </w:t>
      </w:r>
      <w:r w:rsidR="00D42FED">
        <w:t xml:space="preserve">was </w:t>
      </w:r>
      <w:r w:rsidR="00BF2FA3">
        <w:t xml:space="preserve">done for the replacement of the old barn. </w:t>
      </w:r>
      <w:r w:rsidR="00D42FED">
        <w:t xml:space="preserve">President Higdon said </w:t>
      </w:r>
      <w:r w:rsidR="00BF2FA3">
        <w:t>It was just a replacement</w:t>
      </w:r>
      <w:r w:rsidR="00D42FED">
        <w:t>, a tree had fallen on the other one</w:t>
      </w:r>
      <w:r w:rsidR="00F3548A">
        <w:t xml:space="preserve">. </w:t>
      </w:r>
      <w:r w:rsidR="00D42FED">
        <w:t xml:space="preserve">She explained its all </w:t>
      </w:r>
      <w:r w:rsidR="00F3548A">
        <w:t xml:space="preserve">based on impervious surface. </w:t>
      </w:r>
      <w:r w:rsidR="00D42FED">
        <w:t>Comm. Soloman said t</w:t>
      </w:r>
      <w:r w:rsidR="00F3548A">
        <w:t>he property is just under a ½ ac</w:t>
      </w:r>
      <w:r w:rsidR="00D42FED">
        <w:t xml:space="preserve"> therefore u</w:t>
      </w:r>
      <w:r w:rsidR="00F3548A">
        <w:t xml:space="preserve">p to 25% can be impervious surface. </w:t>
      </w:r>
      <w:r w:rsidR="00D42FED">
        <w:t>The potential new o</w:t>
      </w:r>
      <w:r w:rsidR="00F3548A">
        <w:t xml:space="preserve">wner was advised </w:t>
      </w:r>
      <w:r w:rsidR="00D42FED">
        <w:t xml:space="preserve">he </w:t>
      </w:r>
      <w:r w:rsidR="00F3548A">
        <w:t xml:space="preserve">will need to apply for permits for any work to be done. </w:t>
      </w:r>
    </w:p>
    <w:p w14:paraId="1D7B1F23" w14:textId="763A9E6A" w:rsidR="00FF7925" w:rsidRDefault="00FF7925">
      <w:r>
        <w:t>Meeting adjourned</w:t>
      </w:r>
    </w:p>
    <w:sectPr w:rsidR="00FF79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DB5"/>
    <w:rsid w:val="00021C94"/>
    <w:rsid w:val="00106E9D"/>
    <w:rsid w:val="00150694"/>
    <w:rsid w:val="001527BC"/>
    <w:rsid w:val="00174DB5"/>
    <w:rsid w:val="001A44AC"/>
    <w:rsid w:val="001C7EB4"/>
    <w:rsid w:val="00201799"/>
    <w:rsid w:val="00256CA9"/>
    <w:rsid w:val="00400CCE"/>
    <w:rsid w:val="004615F4"/>
    <w:rsid w:val="00543C71"/>
    <w:rsid w:val="00595A28"/>
    <w:rsid w:val="00671B06"/>
    <w:rsid w:val="006D20C0"/>
    <w:rsid w:val="00810A83"/>
    <w:rsid w:val="0091503A"/>
    <w:rsid w:val="009D67B0"/>
    <w:rsid w:val="009F5C44"/>
    <w:rsid w:val="00A70261"/>
    <w:rsid w:val="00A95DB3"/>
    <w:rsid w:val="00BA352C"/>
    <w:rsid w:val="00BE7F88"/>
    <w:rsid w:val="00BF2FA3"/>
    <w:rsid w:val="00BF6E06"/>
    <w:rsid w:val="00C03C8C"/>
    <w:rsid w:val="00C436CD"/>
    <w:rsid w:val="00C81E79"/>
    <w:rsid w:val="00CE0AD9"/>
    <w:rsid w:val="00D01098"/>
    <w:rsid w:val="00D42FED"/>
    <w:rsid w:val="00F3548A"/>
    <w:rsid w:val="00FC1315"/>
    <w:rsid w:val="00FF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7F756"/>
  <w15:chartTrackingRefBased/>
  <w15:docId w15:val="{FBDAFDDA-E3A8-4B23-ACF7-DB175620B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D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4D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4D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4D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4D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4D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D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D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D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D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4D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4D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4D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4D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4D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D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D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DB5"/>
    <w:rPr>
      <w:rFonts w:eastAsiaTheme="majorEastAsia" w:cstheme="majorBidi"/>
      <w:color w:val="272727" w:themeColor="text1" w:themeTint="D8"/>
    </w:rPr>
  </w:style>
  <w:style w:type="paragraph" w:styleId="Title">
    <w:name w:val="Title"/>
    <w:basedOn w:val="Normal"/>
    <w:next w:val="Normal"/>
    <w:link w:val="TitleChar"/>
    <w:uiPriority w:val="10"/>
    <w:qFormat/>
    <w:rsid w:val="00174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D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D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D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DB5"/>
    <w:pPr>
      <w:spacing w:before="160"/>
      <w:jc w:val="center"/>
    </w:pPr>
    <w:rPr>
      <w:i/>
      <w:iCs/>
      <w:color w:val="404040" w:themeColor="text1" w:themeTint="BF"/>
    </w:rPr>
  </w:style>
  <w:style w:type="character" w:customStyle="1" w:styleId="QuoteChar">
    <w:name w:val="Quote Char"/>
    <w:basedOn w:val="DefaultParagraphFont"/>
    <w:link w:val="Quote"/>
    <w:uiPriority w:val="29"/>
    <w:rsid w:val="00174DB5"/>
    <w:rPr>
      <w:i/>
      <w:iCs/>
      <w:color w:val="404040" w:themeColor="text1" w:themeTint="BF"/>
    </w:rPr>
  </w:style>
  <w:style w:type="paragraph" w:styleId="ListParagraph">
    <w:name w:val="List Paragraph"/>
    <w:basedOn w:val="Normal"/>
    <w:uiPriority w:val="34"/>
    <w:qFormat/>
    <w:rsid w:val="00174DB5"/>
    <w:pPr>
      <w:ind w:left="720"/>
      <w:contextualSpacing/>
    </w:pPr>
  </w:style>
  <w:style w:type="character" w:styleId="IntenseEmphasis">
    <w:name w:val="Intense Emphasis"/>
    <w:basedOn w:val="DefaultParagraphFont"/>
    <w:uiPriority w:val="21"/>
    <w:qFormat/>
    <w:rsid w:val="00174DB5"/>
    <w:rPr>
      <w:i/>
      <w:iCs/>
      <w:color w:val="2F5496" w:themeColor="accent1" w:themeShade="BF"/>
    </w:rPr>
  </w:style>
  <w:style w:type="paragraph" w:styleId="IntenseQuote">
    <w:name w:val="Intense Quote"/>
    <w:basedOn w:val="Normal"/>
    <w:next w:val="Normal"/>
    <w:link w:val="IntenseQuoteChar"/>
    <w:uiPriority w:val="30"/>
    <w:qFormat/>
    <w:rsid w:val="00174D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4DB5"/>
    <w:rPr>
      <w:i/>
      <w:iCs/>
      <w:color w:val="2F5496" w:themeColor="accent1" w:themeShade="BF"/>
    </w:rPr>
  </w:style>
  <w:style w:type="character" w:styleId="IntenseReference">
    <w:name w:val="Intense Reference"/>
    <w:basedOn w:val="DefaultParagraphFont"/>
    <w:uiPriority w:val="32"/>
    <w:qFormat/>
    <w:rsid w:val="00174D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2</cp:revision>
  <cp:lastPrinted>2026-04-16T15:37:00Z</cp:lastPrinted>
  <dcterms:created xsi:type="dcterms:W3CDTF">2026-04-20T14:12:00Z</dcterms:created>
  <dcterms:modified xsi:type="dcterms:W3CDTF">2026-04-20T14:12:00Z</dcterms:modified>
</cp:coreProperties>
</file>